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E0F03" w:rsidRPr="004A0D97" w14:paraId="78CBAA29" w14:textId="77777777" w:rsidTr="00F86B48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C69EEC" w14:textId="77777777" w:rsidR="00BE0F03" w:rsidRPr="00550A06" w:rsidRDefault="00BE0F03" w:rsidP="00EC33F1">
            <w:pPr>
              <w:pStyle w:val="Nadpis3"/>
              <w:spacing w:before="120" w:after="12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50A06">
              <w:rPr>
                <w:rFonts w:ascii="Arial" w:hAnsi="Arial" w:cs="Arial"/>
                <w:sz w:val="28"/>
                <w:szCs w:val="28"/>
              </w:rPr>
              <w:t>Žiadosť o územnoplánovaciu informáciu</w:t>
            </w:r>
          </w:p>
        </w:tc>
      </w:tr>
      <w:tr w:rsidR="00BE0F03" w:rsidRPr="006509AF" w14:paraId="303352C9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4BCC59" w14:textId="77777777" w:rsidR="008553F9" w:rsidRPr="008553F9" w:rsidRDefault="008553F9" w:rsidP="00855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3F9">
              <w:rPr>
                <w:rFonts w:ascii="Arial" w:hAnsi="Arial" w:cs="Arial"/>
                <w:sz w:val="18"/>
                <w:szCs w:val="18"/>
              </w:rPr>
              <w:t>Miestny úrad Bratislava - Nové Mesto,</w:t>
            </w:r>
          </w:p>
          <w:p w14:paraId="4EEB4A13" w14:textId="055FA9EB" w:rsidR="008553F9" w:rsidRPr="008553F9" w:rsidRDefault="008553F9" w:rsidP="00855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3F9">
              <w:rPr>
                <w:rFonts w:ascii="Arial" w:hAnsi="Arial" w:cs="Arial"/>
                <w:sz w:val="18"/>
                <w:szCs w:val="18"/>
              </w:rPr>
              <w:t xml:space="preserve">Oddelenie </w:t>
            </w:r>
            <w:r w:rsidR="004E540A">
              <w:rPr>
                <w:rFonts w:ascii="Arial" w:hAnsi="Arial" w:cs="Arial"/>
                <w:sz w:val="18"/>
                <w:szCs w:val="18"/>
              </w:rPr>
              <w:t xml:space="preserve">stratégie a </w:t>
            </w:r>
            <w:r w:rsidRPr="008553F9">
              <w:rPr>
                <w:rFonts w:ascii="Arial" w:hAnsi="Arial" w:cs="Arial"/>
                <w:sz w:val="18"/>
                <w:szCs w:val="18"/>
              </w:rPr>
              <w:t>územného plánovania</w:t>
            </w:r>
          </w:p>
          <w:p w14:paraId="33858947" w14:textId="77777777" w:rsidR="008553F9" w:rsidRPr="008553F9" w:rsidRDefault="008553F9" w:rsidP="008553F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553F9">
              <w:rPr>
                <w:rFonts w:ascii="Arial" w:hAnsi="Arial" w:cs="Arial"/>
                <w:sz w:val="18"/>
                <w:szCs w:val="18"/>
              </w:rPr>
              <w:t>Referát územného plánovania</w:t>
            </w:r>
          </w:p>
          <w:p w14:paraId="24F0427C" w14:textId="77777777" w:rsidR="00BE0F03" w:rsidRPr="00924B95" w:rsidRDefault="008553F9" w:rsidP="008553F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F9">
              <w:rPr>
                <w:rFonts w:ascii="Arial" w:hAnsi="Arial" w:cs="Arial"/>
                <w:sz w:val="18"/>
                <w:szCs w:val="18"/>
              </w:rPr>
              <w:t>Junácka 1, 832 91 Bratislava</w:t>
            </w:r>
          </w:p>
        </w:tc>
      </w:tr>
    </w:tbl>
    <w:p w14:paraId="3BFBA44A" w14:textId="77777777" w:rsidR="00BE0F03" w:rsidRPr="0023039C" w:rsidRDefault="00BE0F03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40"/>
        <w:gridCol w:w="1620"/>
        <w:gridCol w:w="1440"/>
        <w:gridCol w:w="2880"/>
      </w:tblGrid>
      <w:tr w:rsidR="00BE0F03" w:rsidRPr="006509AF" w14:paraId="3B483438" w14:textId="77777777" w:rsidTr="00F86B48">
        <w:trPr>
          <w:trHeight w:val="180"/>
          <w:jc w:val="center"/>
        </w:trPr>
        <w:tc>
          <w:tcPr>
            <w:tcW w:w="9360" w:type="dxa"/>
            <w:gridSpan w:val="5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DA785C" w14:textId="77777777" w:rsidR="00BE0F03" w:rsidRPr="003F293A" w:rsidRDefault="00BE0F03" w:rsidP="0001747E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Žiadateľ</w:t>
            </w:r>
          </w:p>
        </w:tc>
      </w:tr>
      <w:tr w:rsidR="00BE0F03" w:rsidRPr="006509AF" w14:paraId="78F590B5" w14:textId="77777777" w:rsidTr="00F86B48">
        <w:trPr>
          <w:trHeight w:val="180"/>
          <w:jc w:val="center"/>
        </w:trPr>
        <w:tc>
          <w:tcPr>
            <w:tcW w:w="198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08172B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Titul</w:t>
            </w:r>
          </w:p>
        </w:tc>
        <w:tc>
          <w:tcPr>
            <w:tcW w:w="3060" w:type="dxa"/>
            <w:gridSpan w:val="2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D6DA9C2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Meno</w:t>
            </w:r>
          </w:p>
        </w:tc>
        <w:tc>
          <w:tcPr>
            <w:tcW w:w="4320" w:type="dxa"/>
            <w:gridSpan w:val="2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31648DA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Priezvisko</w:t>
            </w:r>
          </w:p>
        </w:tc>
      </w:tr>
      <w:tr w:rsidR="00BE0F03" w:rsidRPr="008B02C2" w14:paraId="6DAA106F" w14:textId="77777777" w:rsidTr="008F4FB4">
        <w:trPr>
          <w:trHeight w:val="180"/>
          <w:jc w:val="center"/>
        </w:trPr>
        <w:tc>
          <w:tcPr>
            <w:tcW w:w="19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BD74D3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06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37B346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3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DE53834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0F03" w:rsidRPr="0005766A" w14:paraId="3D7B8874" w14:textId="77777777" w:rsidTr="00F86B48">
        <w:trPr>
          <w:trHeight w:val="180"/>
          <w:jc w:val="center"/>
        </w:trPr>
        <w:tc>
          <w:tcPr>
            <w:tcW w:w="6480" w:type="dxa"/>
            <w:gridSpan w:val="4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56198" w14:textId="77777777" w:rsidR="00BE0F03" w:rsidRPr="0005766A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288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BDD404" w14:textId="77777777" w:rsidR="00BE0F03" w:rsidRPr="0005766A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766A">
              <w:rPr>
                <w:rFonts w:ascii="Arial" w:hAnsi="Arial" w:cs="Arial"/>
                <w:b/>
                <w:sz w:val="20"/>
                <w:szCs w:val="20"/>
              </w:rPr>
              <w:t>IČO</w:t>
            </w:r>
          </w:p>
        </w:tc>
      </w:tr>
      <w:tr w:rsidR="00BE0F03" w:rsidRPr="008B02C2" w14:paraId="48DDE680" w14:textId="77777777" w:rsidTr="008F4FB4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2E8C4D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C94EB9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0F03" w:rsidRPr="006509AF" w14:paraId="555581F1" w14:textId="77777777" w:rsidTr="00F86B48">
        <w:trPr>
          <w:trHeight w:val="180"/>
          <w:jc w:val="center"/>
        </w:trPr>
        <w:tc>
          <w:tcPr>
            <w:tcW w:w="6480" w:type="dxa"/>
            <w:gridSpan w:val="4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3E0876F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Ulica</w:t>
            </w:r>
          </w:p>
        </w:tc>
        <w:tc>
          <w:tcPr>
            <w:tcW w:w="288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B85303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Číslo</w:t>
            </w:r>
          </w:p>
        </w:tc>
      </w:tr>
      <w:tr w:rsidR="00BE0F03" w:rsidRPr="008B02C2" w14:paraId="6153052A" w14:textId="77777777" w:rsidTr="008F4FB4">
        <w:trPr>
          <w:trHeight w:val="180"/>
          <w:jc w:val="center"/>
        </w:trPr>
        <w:tc>
          <w:tcPr>
            <w:tcW w:w="6480" w:type="dxa"/>
            <w:gridSpan w:val="4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C66CAF3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8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84A24C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0F03" w:rsidRPr="006509AF" w14:paraId="3A2B175F" w14:textId="77777777" w:rsidTr="00F86B48">
        <w:trPr>
          <w:trHeight w:val="180"/>
          <w:jc w:val="center"/>
        </w:trPr>
        <w:tc>
          <w:tcPr>
            <w:tcW w:w="3420" w:type="dxa"/>
            <w:gridSpan w:val="2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FA0801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PSČ</w:t>
            </w:r>
          </w:p>
        </w:tc>
        <w:tc>
          <w:tcPr>
            <w:tcW w:w="5940" w:type="dxa"/>
            <w:gridSpan w:val="3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11EFD8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Obec / Mesto</w:t>
            </w:r>
          </w:p>
        </w:tc>
      </w:tr>
      <w:tr w:rsidR="00BE0F03" w:rsidRPr="008B02C2" w14:paraId="32F59CCA" w14:textId="77777777" w:rsidTr="008F4FB4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C728D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33594D" w14:textId="77777777" w:rsidR="00BE0F03" w:rsidRPr="008B02C2" w:rsidRDefault="00BE0F03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E0F03" w:rsidRPr="006509AF" w14:paraId="0F4F2BD5" w14:textId="77777777" w:rsidTr="00F86B48">
        <w:trPr>
          <w:trHeight w:val="180"/>
          <w:jc w:val="center"/>
        </w:trPr>
        <w:tc>
          <w:tcPr>
            <w:tcW w:w="3420" w:type="dxa"/>
            <w:gridSpan w:val="2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CC59B" w14:textId="77777777" w:rsidR="00BE0F03" w:rsidRPr="006509AF" w:rsidRDefault="00BE0F03" w:rsidP="0001747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Telefón</w:t>
            </w:r>
          </w:p>
        </w:tc>
        <w:tc>
          <w:tcPr>
            <w:tcW w:w="5940" w:type="dxa"/>
            <w:gridSpan w:val="3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858515" w14:textId="77777777" w:rsidR="00BE0F03" w:rsidRPr="006509AF" w:rsidRDefault="00BE0F03" w:rsidP="006509A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09AF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</w:tc>
      </w:tr>
      <w:tr w:rsidR="00BE0F03" w:rsidRPr="008B02C2" w14:paraId="3FBA5ACB" w14:textId="77777777" w:rsidTr="008F4FB4">
        <w:trPr>
          <w:trHeight w:val="180"/>
          <w:jc w:val="center"/>
        </w:trPr>
        <w:tc>
          <w:tcPr>
            <w:tcW w:w="3420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513C81" w14:textId="77777777" w:rsidR="00BE0F03" w:rsidRPr="008B02C2" w:rsidRDefault="00BE0F03" w:rsidP="000174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940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8B0E8F" w14:textId="77777777" w:rsidR="00BE0F03" w:rsidRPr="008B02C2" w:rsidRDefault="00BE0F03" w:rsidP="006509AF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6B39E53A" w14:textId="77777777" w:rsidR="00BE0F03" w:rsidRPr="0023039C" w:rsidRDefault="00BE0F03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E0F03" w:rsidRPr="006509AF" w14:paraId="6FA85882" w14:textId="77777777" w:rsidTr="0087306B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1BC6DA" w14:textId="77777777" w:rsidR="00BE0F03" w:rsidRPr="003F293A" w:rsidRDefault="00BE0F03" w:rsidP="007E06A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Informácia bude poskytnutá k pozemkom</w:t>
            </w:r>
          </w:p>
        </w:tc>
      </w:tr>
      <w:tr w:rsidR="00BE0F03" w:rsidRPr="0005766A" w14:paraId="615D16A5" w14:textId="77777777" w:rsidTr="0087306B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585FB9" w14:textId="77777777" w:rsidR="00BE0F03" w:rsidRDefault="00BE0F03" w:rsidP="007E0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Register</w:t>
            </w:r>
          </w:p>
        </w:tc>
      </w:tr>
      <w:tr w:rsidR="00BE0F03" w:rsidRPr="0005766A" w14:paraId="4C7E8B75" w14:textId="77777777" w:rsidTr="00447304">
        <w:trPr>
          <w:trHeight w:val="62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A9AFF" w14:textId="77777777" w:rsidR="00BE0F03" w:rsidRDefault="00BE0F03" w:rsidP="00A45BFB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F86B48">
              <w:rPr>
                <w:rFonts w:ascii="Arial" w:hAnsi="Arial" w:cs="Arial"/>
                <w:sz w:val="20"/>
                <w:szCs w:val="20"/>
              </w:rPr>
              <w:t>register C (KN, katastrálna mapa</w:t>
            </w:r>
          </w:p>
          <w:p w14:paraId="2259076C" w14:textId="77777777" w:rsidR="00BE0F03" w:rsidRPr="006C1E52" w:rsidRDefault="00BE0F03" w:rsidP="00A45BFB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F86B48">
              <w:rPr>
                <w:rFonts w:ascii="Arial" w:hAnsi="Arial" w:cs="Arial"/>
                <w:sz w:val="20"/>
                <w:szCs w:val="20"/>
              </w:rPr>
              <w:t>register E (UO, mapa určeného operátu)</w:t>
            </w:r>
          </w:p>
        </w:tc>
      </w:tr>
      <w:tr w:rsidR="00BE0F03" w:rsidRPr="0005766A" w14:paraId="2814455E" w14:textId="77777777" w:rsidTr="0087306B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B8DD73" w14:textId="77777777" w:rsidR="00BE0F03" w:rsidRPr="006509AF" w:rsidRDefault="00BE0F03" w:rsidP="003B76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Katastrálne územie</w:t>
            </w:r>
          </w:p>
        </w:tc>
      </w:tr>
      <w:tr w:rsidR="00BE0F03" w:rsidRPr="0005766A" w14:paraId="1542F05B" w14:textId="77777777" w:rsidTr="00447304">
        <w:trPr>
          <w:trHeight w:val="54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B5F0A8" w14:textId="77777777" w:rsidR="00BE0F03" w:rsidRPr="003F2376" w:rsidRDefault="00BE0F03" w:rsidP="00F86B48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Vinohrady</w:t>
            </w:r>
          </w:p>
          <w:p w14:paraId="5ADE17C6" w14:textId="77777777" w:rsidR="00BE0F03" w:rsidRPr="00F86B48" w:rsidRDefault="00BE0F03" w:rsidP="00F86B48">
            <w:pPr>
              <w:numPr>
                <w:ilvl w:val="0"/>
                <w:numId w:val="1"/>
              </w:numPr>
              <w:tabs>
                <w:tab w:val="left" w:pos="5040"/>
              </w:tabs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Nové Mesto</w:t>
            </w:r>
          </w:p>
        </w:tc>
      </w:tr>
      <w:tr w:rsidR="00BE0F03" w:rsidRPr="0005766A" w14:paraId="0C7981D0" w14:textId="77777777" w:rsidTr="0087306B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0B9C57" w14:textId="77777777" w:rsidR="00BE0F03" w:rsidRPr="0005766A" w:rsidRDefault="00BE0F03" w:rsidP="007E06A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Parcelné čísla pozemku / pozemkov (max. 10)</w:t>
            </w:r>
          </w:p>
        </w:tc>
      </w:tr>
      <w:tr w:rsidR="00BE0F03" w:rsidRPr="008B02C2" w14:paraId="475313EC" w14:textId="77777777" w:rsidTr="0087306B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75B1A0" w14:textId="77777777" w:rsidR="00BE0F03" w:rsidRDefault="00BE0F03" w:rsidP="007E06AB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2C0F48" w14:textId="77777777" w:rsidR="00BE0F03" w:rsidRPr="008B02C2" w:rsidRDefault="00BE0F03" w:rsidP="007E06AB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9302B9C" w14:textId="77777777" w:rsidR="00BE0F03" w:rsidRPr="0023039C" w:rsidRDefault="00BE0F03" w:rsidP="0001747E">
      <w:pPr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E0F03" w:rsidRPr="006509AF" w14:paraId="05B80E45" w14:textId="77777777" w:rsidTr="00F86B48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05E893" w14:textId="77777777" w:rsidR="00BE0F03" w:rsidRPr="003F293A" w:rsidRDefault="00BE0F03" w:rsidP="007E06AB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 xml:space="preserve">Spôsob prevzatia </w:t>
            </w:r>
            <w:r>
              <w:rPr>
                <w:rFonts w:ascii="Arial" w:hAnsi="Arial" w:cs="Arial"/>
                <w:b/>
              </w:rPr>
              <w:t>územnoplánovacej informácie</w:t>
            </w:r>
          </w:p>
        </w:tc>
      </w:tr>
      <w:tr w:rsidR="00BE0F03" w:rsidRPr="003F2376" w14:paraId="5F32D13B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1082FC2" w14:textId="77777777" w:rsidR="00BE0F03" w:rsidRPr="003F2376" w:rsidRDefault="00BE0F03" w:rsidP="007E06AB">
            <w:pPr>
              <w:numPr>
                <w:ilvl w:val="0"/>
                <w:numId w:val="2"/>
              </w:num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osobne,</w:t>
            </w:r>
            <w:r w:rsidR="000D21E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</w:t>
            </w:r>
          </w:p>
          <w:p w14:paraId="321CCBEA" w14:textId="77777777" w:rsidR="00BE0F03" w:rsidRDefault="00BE0F03" w:rsidP="00AF7BD6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F2376">
              <w:rPr>
                <w:rFonts w:ascii="Arial" w:hAnsi="Arial" w:cs="Arial"/>
                <w:sz w:val="20"/>
                <w:szCs w:val="20"/>
              </w:rPr>
              <w:t>doporučene poštou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15C7B0D2" w14:textId="77777777" w:rsidR="000D21E0" w:rsidRDefault="00BE0F03" w:rsidP="000D21E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0D21E0">
              <w:rPr>
                <w:rFonts w:ascii="Arial" w:hAnsi="Arial" w:cs="Arial"/>
                <w:sz w:val="20"/>
                <w:szCs w:val="20"/>
              </w:rPr>
              <w:t>mailovej</w:t>
            </w:r>
            <w:r>
              <w:rPr>
                <w:rFonts w:ascii="Arial" w:hAnsi="Arial" w:cs="Arial"/>
                <w:sz w:val="20"/>
                <w:szCs w:val="20"/>
              </w:rPr>
              <w:t xml:space="preserve"> schránky</w:t>
            </w:r>
            <w:r w:rsidR="000D21E0">
              <w:rPr>
                <w:rFonts w:ascii="Arial" w:hAnsi="Arial" w:cs="Arial"/>
                <w:sz w:val="20"/>
                <w:szCs w:val="20"/>
              </w:rPr>
              <w:t xml:space="preserve">                                          </w:t>
            </w:r>
          </w:p>
          <w:p w14:paraId="28D71AFB" w14:textId="77777777" w:rsidR="00BE0F03" w:rsidRPr="003F2376" w:rsidRDefault="000D21E0" w:rsidP="000D21E0">
            <w:pPr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elektronickej schránky </w:t>
            </w:r>
          </w:p>
        </w:tc>
      </w:tr>
    </w:tbl>
    <w:p w14:paraId="3B91B5EA" w14:textId="77777777" w:rsidR="00BE0F03" w:rsidRPr="0023039C" w:rsidRDefault="00BE0F03" w:rsidP="0032120D">
      <w:pPr>
        <w:pStyle w:val="Zkladntext"/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E0F03" w:rsidRPr="006509AF" w14:paraId="79067045" w14:textId="77777777" w:rsidTr="00F86B48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5FFC9C56" w14:textId="77777777" w:rsidR="00BE0F03" w:rsidRPr="003F293A" w:rsidRDefault="00BE0F03" w:rsidP="001006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sz w:val="22"/>
                <w:szCs w:val="22"/>
              </w:rPr>
              <w:br w:type="page"/>
            </w:r>
            <w:r w:rsidRPr="003F293A">
              <w:rPr>
                <w:rFonts w:ascii="Arial" w:hAnsi="Arial" w:cs="Arial"/>
                <w:b/>
              </w:rPr>
              <w:t>Povinné prílohy k žiadosti:</w:t>
            </w:r>
          </w:p>
        </w:tc>
      </w:tr>
      <w:tr w:rsidR="00BE0F03" w:rsidRPr="006509AF" w14:paraId="41844504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70E0FE4" w14:textId="77777777" w:rsidR="00BE0F03" w:rsidRPr="00096905" w:rsidRDefault="00BE0F03" w:rsidP="00096905">
            <w:pPr>
              <w:numPr>
                <w:ilvl w:val="0"/>
                <w:numId w:val="17"/>
              </w:numPr>
              <w:tabs>
                <w:tab w:val="clear" w:pos="360"/>
                <w:tab w:val="num" w:pos="657"/>
              </w:tabs>
              <w:ind w:left="657" w:right="18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6905">
              <w:rPr>
                <w:rFonts w:ascii="Arial" w:hAnsi="Arial" w:cs="Arial"/>
                <w:sz w:val="20"/>
                <w:szCs w:val="20"/>
              </w:rPr>
              <w:t>map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96905">
              <w:rPr>
                <w:rFonts w:ascii="Arial" w:hAnsi="Arial" w:cs="Arial"/>
                <w:sz w:val="20"/>
                <w:szCs w:val="20"/>
              </w:rPr>
              <w:t xml:space="preserve"> s vyznačením záujmového pozemku alebo pozemkov, resp. záujmového územia (</w:t>
            </w:r>
            <w:r>
              <w:rPr>
                <w:rFonts w:ascii="Arial" w:hAnsi="Arial" w:cs="Arial"/>
                <w:sz w:val="20"/>
                <w:szCs w:val="20"/>
              </w:rPr>
              <w:t>môže to byť akákoľvek mapa, z ktorej bude možné jednoznačne identifikovať situovanie pozemku v území</w:t>
            </w:r>
            <w:r w:rsidRPr="0009690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14:paraId="0A588439" w14:textId="77777777" w:rsidR="00BE0F03" w:rsidRPr="0023039C" w:rsidRDefault="00BE0F03" w:rsidP="0023039C">
      <w:pPr>
        <w:pStyle w:val="Zarkazkladnhotextu"/>
        <w:tabs>
          <w:tab w:val="clear" w:pos="5040"/>
        </w:tabs>
        <w:jc w:val="center"/>
        <w:rPr>
          <w:rFonts w:ascii="Arial" w:hAnsi="Arial" w:cs="Arial"/>
          <w:sz w:val="8"/>
          <w:szCs w:val="8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BE0F03" w:rsidRPr="006509AF" w14:paraId="0BAE60E0" w14:textId="77777777" w:rsidTr="00AF7BD6">
        <w:trPr>
          <w:trHeight w:val="180"/>
          <w:jc w:val="center"/>
        </w:trPr>
        <w:tc>
          <w:tcPr>
            <w:tcW w:w="9360" w:type="dxa"/>
            <w:shd w:val="clear" w:color="auto" w:fill="FFCC99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D5230D" w14:textId="77777777" w:rsidR="00BE0F03" w:rsidRPr="003F293A" w:rsidRDefault="00BE0F03" w:rsidP="00100666">
            <w:pPr>
              <w:rPr>
                <w:rFonts w:ascii="Arial" w:hAnsi="Arial" w:cs="Arial"/>
                <w:b/>
              </w:rPr>
            </w:pPr>
            <w:r w:rsidRPr="003F293A">
              <w:rPr>
                <w:rFonts w:ascii="Arial" w:hAnsi="Arial" w:cs="Arial"/>
                <w:b/>
              </w:rPr>
              <w:t>Súhlas so spracovaním osobných údajov</w:t>
            </w:r>
          </w:p>
        </w:tc>
      </w:tr>
      <w:tr w:rsidR="00BE0F03" w:rsidRPr="006509AF" w14:paraId="6011B10F" w14:textId="77777777" w:rsidTr="008F4FB4">
        <w:trPr>
          <w:trHeight w:val="180"/>
          <w:jc w:val="center"/>
        </w:trPr>
        <w:tc>
          <w:tcPr>
            <w:tcW w:w="936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C718DD" w14:textId="77777777" w:rsidR="00BE0F03" w:rsidRPr="0023039C" w:rsidRDefault="00BE0F03" w:rsidP="00350C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08E7">
              <w:rPr>
                <w:rFonts w:ascii="Arial" w:hAnsi="Arial" w:cs="Arial"/>
                <w:b/>
                <w:sz w:val="20"/>
                <w:szCs w:val="20"/>
              </w:rPr>
              <w:t>Týmto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ako dotknutá osoba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udeľujem prevádzkovateľovi mestská časť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>, so sídlom Junácka 1, 832 91 Bratislava</w:t>
            </w:r>
            <w:r>
              <w:rPr>
                <w:rFonts w:ascii="Arial" w:hAnsi="Arial" w:cs="Arial"/>
                <w:sz w:val="20"/>
                <w:szCs w:val="20"/>
              </w:rPr>
              <w:t>, IČO: 00603317,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súhlas so spracúvaním mojich osobných údajov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v rozsahu údajov </w:t>
            </w:r>
            <w:r w:rsidRPr="0023039C">
              <w:rPr>
                <w:rFonts w:ascii="Arial" w:hAnsi="Arial" w:cs="Arial"/>
                <w:sz w:val="20"/>
                <w:szCs w:val="20"/>
              </w:rPr>
              <w:t>uvedených v</w:t>
            </w:r>
            <w:r>
              <w:rPr>
                <w:rFonts w:ascii="Arial" w:hAnsi="Arial" w:cs="Arial"/>
                <w:sz w:val="20"/>
                <w:szCs w:val="20"/>
              </w:rPr>
              <w:t xml:space="preserve"> tejto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žiadosti </w:t>
            </w:r>
            <w:r w:rsidRPr="0023039C">
              <w:rPr>
                <w:rFonts w:ascii="Arial" w:hAnsi="Arial" w:cs="Arial"/>
                <w:b/>
                <w:sz w:val="20"/>
                <w:szCs w:val="20"/>
              </w:rPr>
              <w:t>na účel vydania územnoplánovacej informácie na území mestskej časti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Bratislava-Nové Mesto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, a to </w:t>
            </w:r>
            <w:r w:rsidRPr="007B08E7">
              <w:rPr>
                <w:rFonts w:ascii="Arial" w:hAnsi="Arial" w:cs="Arial"/>
                <w:b/>
                <w:sz w:val="20"/>
                <w:szCs w:val="20"/>
              </w:rPr>
              <w:t>na dobu 5 rokov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určenú v Registratúrnom </w:t>
            </w:r>
            <w:r>
              <w:rPr>
                <w:rFonts w:ascii="Arial" w:hAnsi="Arial" w:cs="Arial"/>
                <w:sz w:val="20"/>
                <w:szCs w:val="20"/>
              </w:rPr>
              <w:t>poriadku</w:t>
            </w:r>
            <w:r w:rsidRPr="0023039C">
              <w:rPr>
                <w:rFonts w:ascii="Arial" w:hAnsi="Arial" w:cs="Arial"/>
                <w:sz w:val="20"/>
                <w:szCs w:val="20"/>
              </w:rPr>
              <w:t xml:space="preserve"> Miestneho úradu mestskej časti Bratislava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23039C">
              <w:rPr>
                <w:rFonts w:ascii="Arial" w:hAnsi="Arial" w:cs="Arial"/>
                <w:sz w:val="20"/>
                <w:szCs w:val="20"/>
              </w:rPr>
              <w:t>Nové Mesto v zmysle zákona č. 395/2002 Z. z. o archívoch a registratúrach a o doplnení niektorých zákonov v znení neskorších predpisov.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>Potvrdzujem, že som ako dotknutá osoba bol/a informovaný/á prevádzkovateľom o mojom práve tento súhlas kedykoľvek</w:t>
            </w:r>
            <w:r>
              <w:rPr>
                <w:rFonts w:ascii="Arial" w:hAnsi="Arial" w:cs="Arial"/>
                <w:sz w:val="20"/>
                <w:szCs w:val="20"/>
              </w:rPr>
              <w:t xml:space="preserve"> odvolať, a to písomne zaslaním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 e-mailu na e-mailovú adresu: </w:t>
            </w:r>
            <w:hyperlink r:id="rId7" w:history="1">
              <w:r w:rsidRPr="0000554B">
                <w:rPr>
                  <w:rStyle w:val="Hypertextovprepojenie"/>
                  <w:rFonts w:ascii="Arial" w:hAnsi="Arial" w:cs="Arial"/>
                  <w:sz w:val="20"/>
                  <w:szCs w:val="20"/>
                </w:rPr>
                <w:t>podatelna@banm.sk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C2ED0">
              <w:rPr>
                <w:rFonts w:ascii="Arial" w:hAnsi="Arial" w:cs="Arial"/>
                <w:sz w:val="20"/>
                <w:szCs w:val="20"/>
              </w:rPr>
              <w:t xml:space="preserve">alebo podania v tlačenej forme </w:t>
            </w:r>
            <w:r>
              <w:rPr>
                <w:rFonts w:ascii="Arial" w:hAnsi="Arial" w:cs="Arial"/>
                <w:sz w:val="20"/>
                <w:szCs w:val="20"/>
              </w:rPr>
              <w:t>na adresu sídla prevádzkovateľa</w:t>
            </w:r>
            <w:r w:rsidRPr="005C2ED0">
              <w:rPr>
                <w:rFonts w:ascii="Arial" w:hAnsi="Arial" w:cs="Arial"/>
                <w:sz w:val="20"/>
                <w:szCs w:val="20"/>
              </w:rPr>
              <w:t>, resp. jeho podaním priamo v podateľni v sídle prevádzkovateľa</w:t>
            </w:r>
            <w:r>
              <w:rPr>
                <w:rFonts w:ascii="Arial" w:hAnsi="Arial" w:cs="Arial"/>
                <w:sz w:val="20"/>
                <w:szCs w:val="20"/>
              </w:rPr>
              <w:t xml:space="preserve">; pričom odvolanie súhlasu nemá vplyv na zákonnosť spracúvania založenom na súhlase pred jeho odvolaním. </w:t>
            </w:r>
          </w:p>
        </w:tc>
      </w:tr>
    </w:tbl>
    <w:p w14:paraId="21C27BA5" w14:textId="77777777" w:rsidR="00BE0F03" w:rsidRPr="0087306B" w:rsidRDefault="00BE0F03" w:rsidP="00570B16">
      <w:pPr>
        <w:rPr>
          <w:rFonts w:ascii="Arial" w:hAnsi="Arial" w:cs="Arial"/>
          <w:sz w:val="16"/>
          <w:szCs w:val="16"/>
        </w:rPr>
      </w:pPr>
    </w:p>
    <w:p w14:paraId="3D0E31B3" w14:textId="77777777" w:rsidR="00BE0F03" w:rsidRPr="001F12D7" w:rsidRDefault="00BE0F03" w:rsidP="001F12D7">
      <w:pPr>
        <w:spacing w:line="360" w:lineRule="auto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V ..................................................</w:t>
      </w:r>
    </w:p>
    <w:p w14:paraId="649561D0" w14:textId="77777777" w:rsidR="00BE0F03" w:rsidRPr="001F12D7" w:rsidRDefault="00BE0F03" w:rsidP="001F12D7">
      <w:pPr>
        <w:spacing w:line="240" w:lineRule="atLeast"/>
        <w:rPr>
          <w:rFonts w:ascii="Arial" w:hAnsi="Arial" w:cs="Arial"/>
          <w:sz w:val="20"/>
          <w:szCs w:val="20"/>
        </w:rPr>
      </w:pPr>
      <w:r w:rsidRPr="001F12D7">
        <w:rPr>
          <w:rFonts w:ascii="Arial" w:hAnsi="Arial" w:cs="Arial"/>
          <w:sz w:val="20"/>
          <w:szCs w:val="20"/>
        </w:rPr>
        <w:t>dňa ...............................................</w:t>
      </w:r>
      <w:r w:rsidRPr="001F12D7">
        <w:rPr>
          <w:rFonts w:ascii="Arial" w:hAnsi="Arial" w:cs="Arial"/>
          <w:sz w:val="20"/>
          <w:szCs w:val="20"/>
        </w:rPr>
        <w:tab/>
      </w:r>
      <w:r w:rsidRPr="001F12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</w:t>
      </w:r>
      <w:r w:rsidRPr="001F12D7">
        <w:rPr>
          <w:rFonts w:ascii="Arial" w:hAnsi="Arial" w:cs="Arial"/>
          <w:sz w:val="20"/>
          <w:szCs w:val="20"/>
        </w:rPr>
        <w:t xml:space="preserve">       ............................................................</w:t>
      </w:r>
    </w:p>
    <w:p w14:paraId="51D654D5" w14:textId="77777777" w:rsidR="00BE0F03" w:rsidRPr="001F12D7" w:rsidRDefault="00BE0F03" w:rsidP="001F12D7">
      <w:pPr>
        <w:spacing w:line="240" w:lineRule="atLeast"/>
        <w:rPr>
          <w:rFonts w:ascii="Arial" w:hAnsi="Arial" w:cs="Arial"/>
          <w:sz w:val="22"/>
          <w:szCs w:val="22"/>
        </w:rPr>
      </w:pP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 w:rsidRPr="001F12D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1F12D7">
        <w:rPr>
          <w:rFonts w:ascii="Arial" w:hAnsi="Arial" w:cs="Arial"/>
          <w:sz w:val="22"/>
          <w:szCs w:val="22"/>
        </w:rPr>
        <w:t>podpis</w:t>
      </w:r>
    </w:p>
    <w:sectPr w:rsidR="00BE0F03" w:rsidRPr="001F12D7" w:rsidSect="001F12D7">
      <w:footerReference w:type="default" r:id="rId8"/>
      <w:pgSz w:w="11906" w:h="16838" w:code="9"/>
      <w:pgMar w:top="425" w:right="1418" w:bottom="709" w:left="1418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EC488" w14:textId="77777777" w:rsidR="00FF0A39" w:rsidRDefault="00FF0A39">
      <w:r>
        <w:separator/>
      </w:r>
    </w:p>
  </w:endnote>
  <w:endnote w:type="continuationSeparator" w:id="0">
    <w:p w14:paraId="0C632AA9" w14:textId="77777777" w:rsidR="00FF0A39" w:rsidRDefault="00FF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@MingLiU_HKSCS">
    <w:altName w:val="@Malgun Gothic Semilight"/>
    <w:charset w:val="88"/>
    <w:family w:val="roman"/>
    <w:pitch w:val="variable"/>
    <w:sig w:usb0="A00002FF" w:usb1="3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BEA9A" w14:textId="77777777" w:rsidR="00BE0F03" w:rsidRDefault="00BE0F03" w:rsidP="008553F9">
    <w:pPr>
      <w:pStyle w:val="Pta"/>
      <w:rPr>
        <w:rFonts w:ascii="Arial" w:hAnsi="Arial" w:cs="Arial"/>
        <w:color w:val="000000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ab/>
    </w:r>
    <w:r w:rsidRPr="00924B95">
      <w:rPr>
        <w:rFonts w:ascii="Arial" w:hAnsi="Arial" w:cs="Arial"/>
        <w:color w:val="000000"/>
        <w:sz w:val="14"/>
        <w:szCs w:val="14"/>
      </w:rPr>
      <w:tab/>
    </w:r>
  </w:p>
  <w:p w14:paraId="4C33BD95" w14:textId="77777777" w:rsidR="00BE0F03" w:rsidRPr="007B08E7" w:rsidRDefault="00BE0F03" w:rsidP="007B08E7">
    <w:pPr>
      <w:jc w:val="both"/>
      <w:rPr>
        <w:rFonts w:ascii="Arial" w:hAnsi="Arial" w:cs="Arial"/>
        <w:color w:val="000000"/>
        <w:sz w:val="18"/>
        <w:szCs w:val="18"/>
      </w:rPr>
    </w:pPr>
    <w:r w:rsidRPr="007B08E7">
      <w:rPr>
        <w:sz w:val="18"/>
        <w:szCs w:val="18"/>
      </w:rPr>
      <w:t xml:space="preserve">Podmienky ochrany osobných údajov a informácie pre dotknuté osoby má prevádzkovateľ </w:t>
    </w:r>
    <w:r>
      <w:rPr>
        <w:sz w:val="18"/>
        <w:szCs w:val="18"/>
      </w:rPr>
      <w:t>m</w:t>
    </w:r>
    <w:r w:rsidRPr="007B08E7">
      <w:rPr>
        <w:sz w:val="18"/>
        <w:szCs w:val="18"/>
      </w:rPr>
      <w:t xml:space="preserve">estská časť Bratislava-Nové Mesto zverejnené tu: </w:t>
    </w:r>
    <w:hyperlink r:id="rId1" w:history="1">
      <w:r w:rsidRPr="007B08E7">
        <w:rPr>
          <w:rStyle w:val="Hypertextovprepojenie"/>
          <w:sz w:val="18"/>
          <w:szCs w:val="18"/>
        </w:rPr>
        <w:t>https://www.banm.sk/ochrana-osobnych-udajov/</w:t>
      </w:r>
    </w:hyperlink>
    <w:r w:rsidRPr="007B08E7">
      <w:rPr>
        <w:rStyle w:val="Hypertextovprepojenie"/>
        <w:sz w:val="18"/>
        <w:szCs w:val="18"/>
      </w:rPr>
      <w:t xml:space="preserve"> </w:t>
    </w:r>
    <w:r w:rsidR="008553F9" w:rsidRPr="007B08E7">
      <w:rPr>
        <w:rFonts w:ascii="Arial" w:hAnsi="Arial" w:cs="Arial"/>
        <w:color w:val="000000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186243" w14:textId="77777777" w:rsidR="00FF0A39" w:rsidRDefault="00FF0A39">
      <w:r>
        <w:separator/>
      </w:r>
    </w:p>
  </w:footnote>
  <w:footnote w:type="continuationSeparator" w:id="0">
    <w:p w14:paraId="1FD83B18" w14:textId="77777777" w:rsidR="00FF0A39" w:rsidRDefault="00FF0A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013FE"/>
    <w:multiLevelType w:val="multilevel"/>
    <w:tmpl w:val="E788F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10E440D"/>
    <w:multiLevelType w:val="hybridMultilevel"/>
    <w:tmpl w:val="A7EC776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D2CCC3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55B5691"/>
    <w:multiLevelType w:val="hybridMultilevel"/>
    <w:tmpl w:val="74D80C70"/>
    <w:lvl w:ilvl="0" w:tplc="C5DAEAB4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E77D2"/>
    <w:multiLevelType w:val="hybridMultilevel"/>
    <w:tmpl w:val="1A00E07E"/>
    <w:lvl w:ilvl="0" w:tplc="BD2CCC3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B2120A"/>
    <w:multiLevelType w:val="multilevel"/>
    <w:tmpl w:val="74D80C70"/>
    <w:lvl w:ilvl="0">
      <w:start w:val="1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@MingLiU_HKSCS" w:eastAsia="@MingLiU_HKSCS" w:hAnsi="@MingLiU_HKSC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9E3C8C"/>
    <w:multiLevelType w:val="multilevel"/>
    <w:tmpl w:val="229899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 w15:restartNumberingAfterBreak="0">
    <w:nsid w:val="376907CF"/>
    <w:multiLevelType w:val="hybridMultilevel"/>
    <w:tmpl w:val="788E7A4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C34F3"/>
    <w:multiLevelType w:val="hybridMultilevel"/>
    <w:tmpl w:val="2F94A32C"/>
    <w:lvl w:ilvl="0" w:tplc="FBF0AF46">
      <w:start w:val="1"/>
      <w:numFmt w:val="bullet"/>
      <w:lvlText w:val=""/>
      <w:lvlJc w:val="left"/>
      <w:pPr>
        <w:tabs>
          <w:tab w:val="num" w:pos="1080"/>
        </w:tabs>
        <w:ind w:left="108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438EC"/>
    <w:multiLevelType w:val="hybridMultilevel"/>
    <w:tmpl w:val="F4807C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006F5"/>
    <w:multiLevelType w:val="multilevel"/>
    <w:tmpl w:val="62AA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B06169"/>
    <w:multiLevelType w:val="hybridMultilevel"/>
    <w:tmpl w:val="62E097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75275"/>
    <w:multiLevelType w:val="multilevel"/>
    <w:tmpl w:val="E21C0D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5D5429BB"/>
    <w:multiLevelType w:val="hybridMultilevel"/>
    <w:tmpl w:val="62AA94D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5DAEAB4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@MingLiU_HKSCS" w:eastAsia="@MingLiU_HKSCS" w:hAnsi="@MingLiU_HKSCS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26457F9"/>
    <w:multiLevelType w:val="multilevel"/>
    <w:tmpl w:val="9EF46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31B47D4"/>
    <w:multiLevelType w:val="hybridMultilevel"/>
    <w:tmpl w:val="C20AA040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20293"/>
    <w:multiLevelType w:val="multilevel"/>
    <w:tmpl w:val="29B2012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E5335A6"/>
    <w:multiLevelType w:val="hybridMultilevel"/>
    <w:tmpl w:val="D186C016"/>
    <w:lvl w:ilvl="0" w:tplc="FBF0AF4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4930463">
    <w:abstractNumId w:val="16"/>
  </w:num>
  <w:num w:numId="2" w16cid:durableId="1656832359">
    <w:abstractNumId w:val="14"/>
  </w:num>
  <w:num w:numId="3" w16cid:durableId="1406730264">
    <w:abstractNumId w:val="12"/>
  </w:num>
  <w:num w:numId="4" w16cid:durableId="935790782">
    <w:abstractNumId w:val="13"/>
  </w:num>
  <w:num w:numId="5" w16cid:durableId="2016566345">
    <w:abstractNumId w:val="9"/>
  </w:num>
  <w:num w:numId="6" w16cid:durableId="1849909887">
    <w:abstractNumId w:val="1"/>
  </w:num>
  <w:num w:numId="7" w16cid:durableId="1879393002">
    <w:abstractNumId w:val="0"/>
  </w:num>
  <w:num w:numId="8" w16cid:durableId="1594630774">
    <w:abstractNumId w:val="3"/>
  </w:num>
  <w:num w:numId="9" w16cid:durableId="1370564358">
    <w:abstractNumId w:val="11"/>
  </w:num>
  <w:num w:numId="10" w16cid:durableId="1284994627">
    <w:abstractNumId w:val="15"/>
  </w:num>
  <w:num w:numId="11" w16cid:durableId="1961909005">
    <w:abstractNumId w:val="2"/>
  </w:num>
  <w:num w:numId="12" w16cid:durableId="483661923">
    <w:abstractNumId w:val="4"/>
  </w:num>
  <w:num w:numId="13" w16cid:durableId="409278161">
    <w:abstractNumId w:val="7"/>
  </w:num>
  <w:num w:numId="14" w16cid:durableId="272330119">
    <w:abstractNumId w:val="10"/>
  </w:num>
  <w:num w:numId="15" w16cid:durableId="2094550193">
    <w:abstractNumId w:val="6"/>
  </w:num>
  <w:num w:numId="16" w16cid:durableId="641272910">
    <w:abstractNumId w:val="8"/>
  </w:num>
  <w:num w:numId="17" w16cid:durableId="2117211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4E"/>
    <w:rsid w:val="0000554B"/>
    <w:rsid w:val="0001747E"/>
    <w:rsid w:val="000343D1"/>
    <w:rsid w:val="0005766A"/>
    <w:rsid w:val="00093498"/>
    <w:rsid w:val="0009532E"/>
    <w:rsid w:val="00096905"/>
    <w:rsid w:val="000C569D"/>
    <w:rsid w:val="000D21E0"/>
    <w:rsid w:val="000D353E"/>
    <w:rsid w:val="000D6CF5"/>
    <w:rsid w:val="000E3DB0"/>
    <w:rsid w:val="00100666"/>
    <w:rsid w:val="00101C46"/>
    <w:rsid w:val="00107352"/>
    <w:rsid w:val="00137D8A"/>
    <w:rsid w:val="0014531A"/>
    <w:rsid w:val="00175B41"/>
    <w:rsid w:val="001A730B"/>
    <w:rsid w:val="001B0338"/>
    <w:rsid w:val="001B0F38"/>
    <w:rsid w:val="001C228D"/>
    <w:rsid w:val="001F12D7"/>
    <w:rsid w:val="001F5BE3"/>
    <w:rsid w:val="00206C36"/>
    <w:rsid w:val="002106BC"/>
    <w:rsid w:val="0023039C"/>
    <w:rsid w:val="00233911"/>
    <w:rsid w:val="00283FA1"/>
    <w:rsid w:val="002B7747"/>
    <w:rsid w:val="002B7D68"/>
    <w:rsid w:val="00317D81"/>
    <w:rsid w:val="0032120D"/>
    <w:rsid w:val="00350180"/>
    <w:rsid w:val="00350C9B"/>
    <w:rsid w:val="003514BB"/>
    <w:rsid w:val="003A4256"/>
    <w:rsid w:val="003A5651"/>
    <w:rsid w:val="003B58ED"/>
    <w:rsid w:val="003B5916"/>
    <w:rsid w:val="003B7659"/>
    <w:rsid w:val="003D643C"/>
    <w:rsid w:val="003F2376"/>
    <w:rsid w:val="003F293A"/>
    <w:rsid w:val="0040088B"/>
    <w:rsid w:val="00416ECE"/>
    <w:rsid w:val="00420878"/>
    <w:rsid w:val="00425E70"/>
    <w:rsid w:val="00433981"/>
    <w:rsid w:val="00447304"/>
    <w:rsid w:val="00461A16"/>
    <w:rsid w:val="004866B5"/>
    <w:rsid w:val="004926CF"/>
    <w:rsid w:val="004A0D97"/>
    <w:rsid w:val="004C23CE"/>
    <w:rsid w:val="004D19A3"/>
    <w:rsid w:val="004E05A4"/>
    <w:rsid w:val="004E540A"/>
    <w:rsid w:val="0050369F"/>
    <w:rsid w:val="0051329B"/>
    <w:rsid w:val="005450F9"/>
    <w:rsid w:val="00550A06"/>
    <w:rsid w:val="00560124"/>
    <w:rsid w:val="00570B16"/>
    <w:rsid w:val="00581CE7"/>
    <w:rsid w:val="005973D8"/>
    <w:rsid w:val="005C1374"/>
    <w:rsid w:val="005C2ED0"/>
    <w:rsid w:val="005C64A4"/>
    <w:rsid w:val="005E2900"/>
    <w:rsid w:val="005E64C0"/>
    <w:rsid w:val="006160BB"/>
    <w:rsid w:val="006178D3"/>
    <w:rsid w:val="006509AF"/>
    <w:rsid w:val="00671D2D"/>
    <w:rsid w:val="006C1081"/>
    <w:rsid w:val="006C1E52"/>
    <w:rsid w:val="007000BB"/>
    <w:rsid w:val="007035DF"/>
    <w:rsid w:val="007120A6"/>
    <w:rsid w:val="0071570E"/>
    <w:rsid w:val="00716D26"/>
    <w:rsid w:val="0072325B"/>
    <w:rsid w:val="00723967"/>
    <w:rsid w:val="00757846"/>
    <w:rsid w:val="007775AB"/>
    <w:rsid w:val="00790C91"/>
    <w:rsid w:val="007B08E7"/>
    <w:rsid w:val="007B48E0"/>
    <w:rsid w:val="007E06AB"/>
    <w:rsid w:val="007E1A69"/>
    <w:rsid w:val="007F46FF"/>
    <w:rsid w:val="007F4EB4"/>
    <w:rsid w:val="00837CB2"/>
    <w:rsid w:val="008435BA"/>
    <w:rsid w:val="00847309"/>
    <w:rsid w:val="008553F9"/>
    <w:rsid w:val="0087306B"/>
    <w:rsid w:val="00877816"/>
    <w:rsid w:val="00880799"/>
    <w:rsid w:val="00883352"/>
    <w:rsid w:val="008B02C2"/>
    <w:rsid w:val="008C7879"/>
    <w:rsid w:val="008F4FB4"/>
    <w:rsid w:val="00924B95"/>
    <w:rsid w:val="00934948"/>
    <w:rsid w:val="00941057"/>
    <w:rsid w:val="0094558A"/>
    <w:rsid w:val="009638CA"/>
    <w:rsid w:val="009653E1"/>
    <w:rsid w:val="00972BB0"/>
    <w:rsid w:val="00986D17"/>
    <w:rsid w:val="009B6563"/>
    <w:rsid w:val="009C550D"/>
    <w:rsid w:val="009E1F66"/>
    <w:rsid w:val="009F1CD5"/>
    <w:rsid w:val="00A259D9"/>
    <w:rsid w:val="00A376A0"/>
    <w:rsid w:val="00A45BFB"/>
    <w:rsid w:val="00AA16DA"/>
    <w:rsid w:val="00AC3ED3"/>
    <w:rsid w:val="00AC6E6C"/>
    <w:rsid w:val="00AF7BD6"/>
    <w:rsid w:val="00B12FC0"/>
    <w:rsid w:val="00B148EC"/>
    <w:rsid w:val="00B20A74"/>
    <w:rsid w:val="00B267B9"/>
    <w:rsid w:val="00B27BA7"/>
    <w:rsid w:val="00B4712E"/>
    <w:rsid w:val="00B6235F"/>
    <w:rsid w:val="00B77FE9"/>
    <w:rsid w:val="00B80688"/>
    <w:rsid w:val="00B872C1"/>
    <w:rsid w:val="00B91EA2"/>
    <w:rsid w:val="00BE0F03"/>
    <w:rsid w:val="00BE1ABF"/>
    <w:rsid w:val="00C43265"/>
    <w:rsid w:val="00C96145"/>
    <w:rsid w:val="00CA7937"/>
    <w:rsid w:val="00CF246E"/>
    <w:rsid w:val="00D235AE"/>
    <w:rsid w:val="00D46279"/>
    <w:rsid w:val="00D65EFB"/>
    <w:rsid w:val="00D843D3"/>
    <w:rsid w:val="00D9368F"/>
    <w:rsid w:val="00D954B9"/>
    <w:rsid w:val="00DA5516"/>
    <w:rsid w:val="00DA5F5A"/>
    <w:rsid w:val="00DA6742"/>
    <w:rsid w:val="00DB144E"/>
    <w:rsid w:val="00DB19DB"/>
    <w:rsid w:val="00DB3252"/>
    <w:rsid w:val="00DE2A97"/>
    <w:rsid w:val="00E014B5"/>
    <w:rsid w:val="00E02DA6"/>
    <w:rsid w:val="00E0525E"/>
    <w:rsid w:val="00E2747F"/>
    <w:rsid w:val="00E348B5"/>
    <w:rsid w:val="00E460C6"/>
    <w:rsid w:val="00EC33F1"/>
    <w:rsid w:val="00EE4704"/>
    <w:rsid w:val="00F026AF"/>
    <w:rsid w:val="00F765F4"/>
    <w:rsid w:val="00F86B48"/>
    <w:rsid w:val="00FD208B"/>
    <w:rsid w:val="00FE1F2B"/>
    <w:rsid w:val="00FF0A39"/>
    <w:rsid w:val="00FF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E42771"/>
  <w15:docId w15:val="{2C4912D2-AAA1-4B74-86F2-2E71DC166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47309"/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rsid w:val="0001747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5C1374"/>
    <w:rPr>
      <w:rFonts w:ascii="Cambria" w:hAnsi="Cambria" w:cs="Times New Roman"/>
      <w:b/>
      <w:sz w:val="26"/>
    </w:rPr>
  </w:style>
  <w:style w:type="paragraph" w:customStyle="1" w:styleId="Default">
    <w:name w:val="Default"/>
    <w:uiPriority w:val="99"/>
    <w:rsid w:val="0001747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0B16"/>
    <w:pPr>
      <w:tabs>
        <w:tab w:val="left" w:pos="5040"/>
      </w:tabs>
      <w:ind w:left="360" w:hanging="360"/>
    </w:pPr>
    <w:rPr>
      <w:szCs w:val="20"/>
    </w:rPr>
  </w:style>
  <w:style w:type="character" w:customStyle="1" w:styleId="BodyTextIndentChar">
    <w:name w:val="Body Text Indent Char"/>
    <w:basedOn w:val="Predvolenpsmoodseku"/>
    <w:uiPriority w:val="99"/>
    <w:semiHidden/>
    <w:locked/>
    <w:rsid w:val="005C1374"/>
    <w:rPr>
      <w:rFonts w:cs="Times New Roman"/>
      <w:sz w:val="24"/>
    </w:r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570B16"/>
    <w:rPr>
      <w:sz w:val="24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570B16"/>
    <w:pPr>
      <w:tabs>
        <w:tab w:val="left" w:pos="5040"/>
      </w:tabs>
      <w:jc w:val="both"/>
    </w:pPr>
    <w:rPr>
      <w:szCs w:val="20"/>
    </w:rPr>
  </w:style>
  <w:style w:type="character" w:customStyle="1" w:styleId="BodyTextChar">
    <w:name w:val="Body Text Char"/>
    <w:basedOn w:val="Predvolenpsmoodseku"/>
    <w:uiPriority w:val="99"/>
    <w:semiHidden/>
    <w:locked/>
    <w:rsid w:val="005C1374"/>
    <w:rPr>
      <w:rFonts w:cs="Times New Roman"/>
      <w:sz w:val="24"/>
    </w:rPr>
  </w:style>
  <w:style w:type="character" w:customStyle="1" w:styleId="ZkladntextChar">
    <w:name w:val="Základný text Char"/>
    <w:link w:val="Zkladntext"/>
    <w:uiPriority w:val="99"/>
    <w:semiHidden/>
    <w:locked/>
    <w:rsid w:val="00570B16"/>
    <w:rPr>
      <w:sz w:val="24"/>
      <w:lang w:val="sk-SK" w:eastAsia="sk-SK"/>
    </w:rPr>
  </w:style>
  <w:style w:type="paragraph" w:styleId="Hlavika">
    <w:name w:val="header"/>
    <w:basedOn w:val="Normlny"/>
    <w:link w:val="Hlavik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420878"/>
    <w:rPr>
      <w:rFonts w:cs="Times New Roman"/>
      <w:sz w:val="24"/>
    </w:rPr>
  </w:style>
  <w:style w:type="paragraph" w:styleId="Pta">
    <w:name w:val="footer"/>
    <w:basedOn w:val="Normlny"/>
    <w:link w:val="PtaChar"/>
    <w:uiPriority w:val="99"/>
    <w:rsid w:val="00924B9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sid w:val="00420878"/>
    <w:rPr>
      <w:rFonts w:cs="Times New Roman"/>
      <w:sz w:val="24"/>
    </w:rPr>
  </w:style>
  <w:style w:type="character" w:styleId="Hypertextovprepojenie">
    <w:name w:val="Hyperlink"/>
    <w:basedOn w:val="Predvolenpsmoodseku"/>
    <w:uiPriority w:val="99"/>
    <w:rsid w:val="00BE1ABF"/>
    <w:rPr>
      <w:rFonts w:cs="Times New Roman"/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rsid w:val="00233911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rsid w:val="0023391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233911"/>
    <w:rPr>
      <w:rFonts w:cs="Times New Roman"/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339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33911"/>
    <w:rPr>
      <w:rFonts w:cs="Times New Roman"/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233911"/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33911"/>
    <w:rPr>
      <w:rFonts w:ascii="Segoe UI" w:hAnsi="Segoe UI" w:cs="Times New Roman"/>
      <w:sz w:val="18"/>
    </w:rPr>
  </w:style>
  <w:style w:type="character" w:customStyle="1" w:styleId="Nevyrieenzmienka1">
    <w:name w:val="Nevyriešená zmienka1"/>
    <w:uiPriority w:val="99"/>
    <w:semiHidden/>
    <w:rsid w:val="007F46FF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99"/>
    <w:qFormat/>
    <w:rsid w:val="007F46F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datelna@banm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anm.sk/ochrana-osobnych-udaj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stanovisko k investičnej činnosti</vt:lpstr>
    </vt:vector>
  </TitlesOfParts>
  <Company>F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stanovisko k investičnej činnosti</dc:title>
  <dc:subject/>
  <dc:creator>augustinicova</dc:creator>
  <cp:keywords/>
  <dc:description/>
  <cp:lastModifiedBy>Ildikó Gunárová</cp:lastModifiedBy>
  <cp:revision>4</cp:revision>
  <cp:lastPrinted>2017-08-08T12:20:00Z</cp:lastPrinted>
  <dcterms:created xsi:type="dcterms:W3CDTF">2022-05-26T08:52:00Z</dcterms:created>
  <dcterms:modified xsi:type="dcterms:W3CDTF">2024-10-02T17:13:00Z</dcterms:modified>
</cp:coreProperties>
</file>